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45" w:rsidRDefault="006C26FE"/>
    <w:p w:rsidR="006C26FE" w:rsidRDefault="006C26FE" w:rsidP="006C26FE">
      <w:pPr>
        <w:jc w:val="center"/>
        <w:rPr>
          <w:rFonts w:ascii="Times New Roman" w:hAnsi="Times New Roman" w:cs="Times New Roman"/>
          <w:b/>
          <w:sz w:val="28"/>
          <w:szCs w:val="28"/>
          <w:u w:val="single"/>
        </w:rPr>
      </w:pPr>
      <w:r w:rsidRPr="006C26FE">
        <w:rPr>
          <w:rFonts w:ascii="Times New Roman" w:hAnsi="Times New Roman" w:cs="Times New Roman"/>
          <w:b/>
          <w:sz w:val="28"/>
          <w:szCs w:val="28"/>
          <w:u w:val="single"/>
        </w:rPr>
        <w:t>STATEMENT OF INTENT TO VOLUNTEER</w:t>
      </w:r>
    </w:p>
    <w:p w:rsidR="006C26FE" w:rsidRDefault="006C26FE" w:rsidP="006C26FE">
      <w:pPr>
        <w:rPr>
          <w:rFonts w:ascii="Times New Roman" w:hAnsi="Times New Roman" w:cs="Times New Roman"/>
          <w:b/>
          <w:sz w:val="28"/>
          <w:szCs w:val="28"/>
          <w:u w:val="single"/>
        </w:rPr>
      </w:pPr>
    </w:p>
    <w:p w:rsidR="006C26FE" w:rsidRDefault="006C26FE" w:rsidP="006C26FE">
      <w:pPr>
        <w:spacing w:line="360" w:lineRule="auto"/>
        <w:rPr>
          <w:rFonts w:ascii="Times New Roman" w:hAnsi="Times New Roman" w:cs="Times New Roman"/>
          <w:b/>
          <w:sz w:val="28"/>
          <w:szCs w:val="28"/>
        </w:rPr>
      </w:pPr>
      <w:r>
        <w:rPr>
          <w:rFonts w:ascii="Times New Roman" w:hAnsi="Times New Roman" w:cs="Times New Roman"/>
          <w:b/>
          <w:sz w:val="28"/>
          <w:szCs w:val="28"/>
        </w:rPr>
        <w:t>This statement reflects my intent to volunteer with _____________________</w:t>
      </w:r>
    </w:p>
    <w:p w:rsidR="006C26FE" w:rsidRDefault="006C26FE" w:rsidP="006C26FE">
      <w:pPr>
        <w:spacing w:line="360" w:lineRule="auto"/>
        <w:rPr>
          <w:rFonts w:ascii="Times New Roman" w:hAnsi="Times New Roman" w:cs="Times New Roman"/>
          <w:b/>
          <w:sz w:val="28"/>
          <w:szCs w:val="28"/>
        </w:rPr>
      </w:pPr>
      <w:r>
        <w:rPr>
          <w:rFonts w:ascii="Times New Roman" w:hAnsi="Times New Roman" w:cs="Times New Roman"/>
          <w:b/>
          <w:sz w:val="28"/>
          <w:szCs w:val="28"/>
        </w:rPr>
        <w:t>Volunteer Fire Company.  My desire to volunteer is completely voluntary and is motivated by my own personal civic, charitable, humanitarian and social reasons.  This decision is made without promise, expectation or receipt of compensation for my volunteer services and without coercion, direct or implied, from my employer.</w:t>
      </w:r>
      <w:bookmarkStart w:id="0" w:name="_GoBack"/>
      <w:bookmarkEnd w:id="0"/>
    </w:p>
    <w:p w:rsidR="006C26FE" w:rsidRDefault="006C26FE" w:rsidP="006C26F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I understand that participation as a volunteer is </w:t>
      </w:r>
      <w:r>
        <w:rPr>
          <w:rFonts w:ascii="Times New Roman" w:hAnsi="Times New Roman" w:cs="Times New Roman"/>
          <w:b/>
          <w:i/>
          <w:sz w:val="28"/>
          <w:szCs w:val="28"/>
        </w:rPr>
        <w:t>not</w:t>
      </w:r>
      <w:r>
        <w:rPr>
          <w:rFonts w:ascii="Times New Roman" w:hAnsi="Times New Roman" w:cs="Times New Roman"/>
          <w:b/>
          <w:sz w:val="28"/>
          <w:szCs w:val="28"/>
        </w:rPr>
        <w:t xml:space="preserve"> a job requirement and will have </w:t>
      </w:r>
      <w:r w:rsidRPr="006C26FE">
        <w:rPr>
          <w:rFonts w:ascii="Times New Roman" w:hAnsi="Times New Roman" w:cs="Times New Roman"/>
          <w:b/>
          <w:i/>
          <w:sz w:val="28"/>
          <w:szCs w:val="28"/>
          <w:u w:val="single"/>
        </w:rPr>
        <w:t>no</w:t>
      </w:r>
      <w:r>
        <w:rPr>
          <w:rFonts w:ascii="Times New Roman" w:hAnsi="Times New Roman" w:cs="Times New Roman"/>
          <w:b/>
          <w:i/>
          <w:sz w:val="28"/>
          <w:szCs w:val="28"/>
        </w:rPr>
        <w:t xml:space="preserve"> </w:t>
      </w:r>
      <w:r>
        <w:rPr>
          <w:rFonts w:ascii="Times New Roman" w:hAnsi="Times New Roman" w:cs="Times New Roman"/>
          <w:b/>
          <w:sz w:val="28"/>
          <w:szCs w:val="28"/>
        </w:rPr>
        <w:t>effect on wages, hours, benefits, opportunity for promotion or other terms or conditions of my employment with the Fire Department.</w:t>
      </w:r>
    </w:p>
    <w:p w:rsidR="006C26FE" w:rsidRDefault="006C26FE" w:rsidP="006C26FE">
      <w:pPr>
        <w:rPr>
          <w:rFonts w:ascii="Times New Roman" w:hAnsi="Times New Roman" w:cs="Times New Roman"/>
          <w:b/>
          <w:sz w:val="28"/>
          <w:szCs w:val="28"/>
        </w:rPr>
      </w:pPr>
    </w:p>
    <w:p w:rsidR="006C26FE" w:rsidRDefault="006C26FE" w:rsidP="006C26FE">
      <w:pPr>
        <w:rPr>
          <w:rFonts w:ascii="Times New Roman" w:hAnsi="Times New Roman" w:cs="Times New Roman"/>
          <w:b/>
          <w:sz w:val="28"/>
          <w:szCs w:val="28"/>
        </w:rPr>
      </w:pPr>
    </w:p>
    <w:p w:rsidR="006C26FE" w:rsidRDefault="006C26FE" w:rsidP="006C26FE">
      <w:pPr>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                                   ____________________________</w:t>
      </w:r>
    </w:p>
    <w:p w:rsidR="006C26FE" w:rsidRDefault="006C26FE" w:rsidP="006C26F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Date                                                             Printed Name of Employee</w:t>
      </w: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__________________________________</w:t>
      </w:r>
    </w:p>
    <w:p w:rsidR="006C26FE" w:rsidRDefault="006C26FE" w:rsidP="006C26F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Signature</w:t>
      </w: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sz w:val="28"/>
          <w:szCs w:val="28"/>
        </w:rPr>
      </w:pPr>
    </w:p>
    <w:p w:rsidR="006C26FE" w:rsidRDefault="006C26FE" w:rsidP="006C26FE">
      <w:pPr>
        <w:spacing w:after="0" w:line="240" w:lineRule="auto"/>
        <w:rPr>
          <w:rFonts w:ascii="Times New Roman" w:hAnsi="Times New Roman" w:cs="Times New Roman"/>
          <w:b/>
          <w:i/>
          <w:sz w:val="18"/>
          <w:szCs w:val="18"/>
        </w:rPr>
      </w:pPr>
      <w:r>
        <w:rPr>
          <w:rFonts w:ascii="Times New Roman" w:hAnsi="Times New Roman" w:cs="Times New Roman"/>
          <w:b/>
          <w:i/>
          <w:sz w:val="18"/>
          <w:szCs w:val="18"/>
        </w:rPr>
        <w:t>Please return this form with original signatures to:</w:t>
      </w:r>
    </w:p>
    <w:p w:rsidR="006C26FE" w:rsidRDefault="006C26FE" w:rsidP="006C26FE">
      <w:pPr>
        <w:spacing w:after="0" w:line="240" w:lineRule="auto"/>
        <w:rPr>
          <w:rFonts w:ascii="Times New Roman" w:hAnsi="Times New Roman" w:cs="Times New Roman"/>
          <w:b/>
          <w:i/>
          <w:sz w:val="18"/>
          <w:szCs w:val="18"/>
        </w:rPr>
      </w:pPr>
    </w:p>
    <w:p w:rsidR="006C26FE" w:rsidRPr="006C26FE" w:rsidRDefault="006C26FE" w:rsidP="006C26FE">
      <w:pPr>
        <w:spacing w:after="0" w:line="240" w:lineRule="auto"/>
        <w:rPr>
          <w:rFonts w:ascii="Times New Roman" w:hAnsi="Times New Roman" w:cs="Times New Roman"/>
          <w:b/>
          <w:i/>
          <w:sz w:val="18"/>
          <w:szCs w:val="18"/>
        </w:rPr>
      </w:pPr>
      <w:r w:rsidRPr="006C26FE">
        <w:rPr>
          <w:rFonts w:ascii="Times New Roman" w:hAnsi="Times New Roman" w:cs="Times New Roman"/>
          <w:b/>
          <w:i/>
          <w:sz w:val="18"/>
          <w:szCs w:val="18"/>
        </w:rPr>
        <w:t>BCVFA Office</w:t>
      </w:r>
    </w:p>
    <w:p w:rsidR="006C26FE" w:rsidRPr="006C26FE" w:rsidRDefault="006C26FE" w:rsidP="006C26FE">
      <w:pPr>
        <w:spacing w:after="0" w:line="240" w:lineRule="auto"/>
        <w:rPr>
          <w:rFonts w:ascii="Times New Roman" w:hAnsi="Times New Roman" w:cs="Times New Roman"/>
          <w:b/>
          <w:i/>
          <w:sz w:val="18"/>
          <w:szCs w:val="18"/>
        </w:rPr>
      </w:pPr>
      <w:r w:rsidRPr="006C26FE">
        <w:rPr>
          <w:rFonts w:ascii="Times New Roman" w:hAnsi="Times New Roman" w:cs="Times New Roman"/>
          <w:b/>
          <w:i/>
          <w:sz w:val="18"/>
          <w:szCs w:val="18"/>
        </w:rPr>
        <w:lastRenderedPageBreak/>
        <w:t>700 East Joppa Road</w:t>
      </w:r>
    </w:p>
    <w:p w:rsidR="006C26FE" w:rsidRPr="006C26FE" w:rsidRDefault="006C26FE" w:rsidP="006C26FE">
      <w:pPr>
        <w:spacing w:after="0" w:line="240" w:lineRule="auto"/>
        <w:rPr>
          <w:rFonts w:ascii="Times New Roman" w:hAnsi="Times New Roman" w:cs="Times New Roman"/>
          <w:b/>
          <w:i/>
          <w:sz w:val="18"/>
          <w:szCs w:val="18"/>
        </w:rPr>
      </w:pPr>
      <w:r w:rsidRPr="006C26FE">
        <w:rPr>
          <w:rFonts w:ascii="Times New Roman" w:hAnsi="Times New Roman" w:cs="Times New Roman"/>
          <w:b/>
          <w:i/>
          <w:sz w:val="18"/>
          <w:szCs w:val="18"/>
        </w:rPr>
        <w:t>Towson, MD  21286</w:t>
      </w:r>
    </w:p>
    <w:sectPr w:rsidR="006C26FE" w:rsidRPr="006C2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FE"/>
    <w:rsid w:val="005605B5"/>
    <w:rsid w:val="006C26FE"/>
    <w:rsid w:val="00ED0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17562-0ECC-44AA-860E-CB628188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Baltimore County, MD</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Douglass</dc:creator>
  <cp:keywords/>
  <dc:description/>
  <cp:lastModifiedBy>Judy Douglass</cp:lastModifiedBy>
  <cp:revision>1</cp:revision>
  <dcterms:created xsi:type="dcterms:W3CDTF">2015-04-07T18:38:00Z</dcterms:created>
  <dcterms:modified xsi:type="dcterms:W3CDTF">2015-04-07T18:47:00Z</dcterms:modified>
</cp:coreProperties>
</file>